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4EDA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659D0CF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申请人：陶</w:t>
      </w:r>
      <w:r>
        <w:rPr>
          <w:rFonts w:hint="eastAsia"/>
          <w:lang w:val="en-US" w:eastAsia="zh-CN"/>
        </w:rPr>
        <w:t>xx</w:t>
      </w:r>
    </w:p>
    <w:p w14:paraId="04121047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352904FF">
      <w:pPr>
        <w:rPr>
          <w:rFonts w:hint="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</w:t>
      </w:r>
    </w:p>
    <w:p w14:paraId="7372E2A2">
      <w:pPr>
        <w:rPr>
          <w:rFonts w:hint="eastAsia"/>
          <w:lang w:val="en-US" w:eastAsia="zh-CN"/>
        </w:rPr>
      </w:pPr>
      <w:r>
        <w:rPr>
          <w:rFonts w:hint="eastAsia"/>
        </w:rPr>
        <w:t>籍贯：云南省</w:t>
      </w:r>
      <w:r>
        <w:rPr>
          <w:rFonts w:hint="eastAsia"/>
          <w:lang w:val="en-US" w:eastAsia="zh-CN"/>
        </w:rPr>
        <w:t>xxxxxxxxxxxxx</w:t>
      </w: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xxxxxxxxx</w:t>
      </w:r>
    </w:p>
    <w:p w14:paraId="7E9FC20A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现住址：西藏自治区</w:t>
      </w:r>
      <w:r>
        <w:rPr>
          <w:rFonts w:hint="eastAsia"/>
          <w:lang w:val="en-US" w:eastAsia="zh-CN"/>
        </w:rPr>
        <w:t>xxxxxxxxxx</w:t>
      </w:r>
    </w:p>
    <w:p w14:paraId="687CB6B5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xxxxxxxx</w:t>
      </w:r>
      <w:r>
        <w:rPr>
          <w:rFonts w:hint="eastAsia"/>
        </w:rPr>
        <w:t>公司</w:t>
      </w:r>
    </w:p>
    <w:p w14:paraId="3AAC844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</w:t>
      </w:r>
    </w:p>
    <w:p w14:paraId="2CCCE8EE">
      <w:pPr>
        <w:rPr>
          <w:rFonts w:hint="eastAsia"/>
          <w:lang w:val="en-US" w:eastAsia="zh-CN"/>
        </w:rPr>
      </w:pPr>
      <w:r>
        <w:rPr>
          <w:rFonts w:hint="eastAsia"/>
        </w:rPr>
        <w:t>法定代表人：刘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 xml:space="preserve">    职务：  联系电话：</w:t>
      </w:r>
      <w:r>
        <w:rPr>
          <w:rFonts w:hint="eastAsia"/>
          <w:lang w:val="en-US" w:eastAsia="zh-CN"/>
        </w:rPr>
        <w:t>xxxxxxxxxx</w:t>
      </w:r>
    </w:p>
    <w:p w14:paraId="3849F6A5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请求事项：</w:t>
      </w:r>
    </w:p>
    <w:p w14:paraId="4169B49C">
      <w:pPr>
        <w:rPr>
          <w:rFonts w:hint="eastAsia"/>
        </w:rPr>
      </w:pPr>
      <w:r>
        <w:rPr>
          <w:rFonts w:hint="eastAsia"/>
        </w:rPr>
        <w:t>1、请求确认申请人与被申请人之间存在劳动关系;。</w:t>
      </w:r>
    </w:p>
    <w:p w14:paraId="3D64BADC">
      <w:pPr>
        <w:rPr>
          <w:rFonts w:hint="eastAsia"/>
        </w:rPr>
      </w:pPr>
      <w:r>
        <w:rPr>
          <w:rFonts w:hint="eastAsia"/>
        </w:rPr>
        <w:t>2、请求裁决由被申请人承担用工主体责任。</w:t>
      </w:r>
    </w:p>
    <w:p w14:paraId="7113080E">
      <w:pPr>
        <w:rPr>
          <w:rFonts w:hint="eastAsia"/>
        </w:rPr>
      </w:pPr>
      <w:r>
        <w:rPr>
          <w:rFonts w:hint="eastAsia"/>
        </w:rPr>
        <w:t>事实理由：</w:t>
      </w:r>
    </w:p>
    <w:p w14:paraId="34C6B8AA">
      <w:pPr>
        <w:rPr>
          <w:rFonts w:hint="eastAsia"/>
        </w:rPr>
      </w:pPr>
      <w:r>
        <w:rPr>
          <w:rFonts w:hint="eastAsia"/>
        </w:rPr>
        <w:t>2024年4月23日,申请人在拉萨租赁公司作业时被钢管挤</w:t>
      </w:r>
    </w:p>
    <w:p w14:paraId="21448098">
      <w:pPr>
        <w:rPr>
          <w:rFonts w:hint="eastAsia"/>
        </w:rPr>
      </w:pPr>
      <w:r>
        <w:rPr>
          <w:rFonts w:hint="eastAsia"/>
        </w:rPr>
        <w:t>压伤左手,经西藏自治区第二人民医院诊断为指骨远端粉碎性</w:t>
      </w:r>
    </w:p>
    <w:p w14:paraId="497FE9F4">
      <w:pPr>
        <w:rPr>
          <w:rFonts w:hint="eastAsia"/>
        </w:rPr>
      </w:pPr>
      <w:r>
        <w:rPr>
          <w:rFonts w:hint="eastAsia"/>
        </w:rPr>
        <w:t>开放性骨折。被申请人对申请人的伤势进行了治疗及护理,同</w:t>
      </w:r>
    </w:p>
    <w:p w14:paraId="1953710B">
      <w:pPr>
        <w:rPr>
          <w:rFonts w:hint="eastAsia"/>
        </w:rPr>
      </w:pPr>
      <w:r>
        <w:rPr>
          <w:rFonts w:hint="eastAsia"/>
        </w:rPr>
        <w:t>时认定为工伤。由于被申请人一直不子承担工伤赔偿,2024年</w:t>
      </w:r>
    </w:p>
    <w:p w14:paraId="7184C994">
      <w:pPr>
        <w:rPr>
          <w:rFonts w:hint="eastAsia"/>
        </w:rPr>
      </w:pPr>
      <w:r>
        <w:rPr>
          <w:rFonts w:hint="eastAsia"/>
        </w:rPr>
        <w:t>8月8日,申请人前往西藏阜康医院申请了伤残鉴定,鉴定结果</w:t>
      </w:r>
    </w:p>
    <w:p w14:paraId="0DB6D8FA">
      <w:pPr>
        <w:rPr>
          <w:rFonts w:hint="eastAsia"/>
        </w:rPr>
      </w:pPr>
      <w:r>
        <w:rPr>
          <w:rFonts w:hint="eastAsia"/>
        </w:rPr>
        <w:t>为十级伤残。由于被申请人未能依照有关规定落实申诉人的</w:t>
      </w:r>
    </w:p>
    <w:p w14:paraId="1A490A45">
      <w:pPr>
        <w:rPr>
          <w:rFonts w:hint="eastAsia"/>
        </w:rPr>
      </w:pPr>
      <w:r>
        <w:rPr>
          <w:rFonts w:hint="eastAsia"/>
        </w:rPr>
        <w:t>第 1 页</w:t>
      </w:r>
    </w:p>
    <w:p w14:paraId="1642F285">
      <w:pPr>
        <w:rPr>
          <w:rFonts w:hint="eastAsia"/>
        </w:rPr>
      </w:pPr>
      <w:r>
        <w:rPr>
          <w:rFonts w:hint="eastAsia"/>
        </w:rPr>
        <w:t>工伤保险待遇，给申请人带来极大的伤害。为维护申请人的</w:t>
      </w:r>
    </w:p>
    <w:p w14:paraId="29F18CF8">
      <w:pPr>
        <w:rPr>
          <w:rFonts w:hint="eastAsia"/>
        </w:rPr>
      </w:pPr>
      <w:r>
        <w:rPr>
          <w:rFonts w:hint="eastAsia"/>
        </w:rPr>
        <w:t>正当权益,特向劳动仲裁委员会提出申诉,请求支持申请人的</w:t>
      </w:r>
    </w:p>
    <w:p w14:paraId="6AD1B43E">
      <w:pPr>
        <w:rPr>
          <w:rFonts w:hint="eastAsia"/>
        </w:rPr>
      </w:pPr>
      <w:r>
        <w:rPr>
          <w:rFonts w:hint="eastAsia"/>
        </w:rPr>
        <w:t>请求!</w:t>
      </w:r>
    </w:p>
    <w:p w14:paraId="0C5A347D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128A6185">
      <w:pPr>
        <w:rPr>
          <w:rFonts w:hint="eastAsia"/>
        </w:rPr>
      </w:pPr>
      <w:r>
        <w:rPr>
          <w:rFonts w:hint="eastAsia"/>
        </w:rPr>
        <w:t>申 请 时 间：</w:t>
      </w:r>
    </w:p>
    <w:p w14:paraId="14E1D79D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7506B"/>
    <w:rsid w:val="1D77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2026-08-20T10:45:00Z</dcterms:created>
  <dc:creator>Bohemian</dc:creator>
  <cp:lastModifiedBy>Bohemian</cp:lastModifiedBy>
  <dcterms:modified xsi:type="dcterms:W3CDTF">2026-08-20T10:47:19Z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09CA79BCA52E471899045019CF717EC9_11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