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B5FA7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劳动仲裁申请书</w:t>
      </w:r>
    </w:p>
    <w:p w14:paraId="11CE49A5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申请人：李</w:t>
      </w:r>
      <w:r>
        <w:rPr>
          <w:rFonts w:hint="eastAsia"/>
          <w:lang w:val="en-US" w:eastAsia="zh-CN"/>
        </w:rPr>
        <w:t>xx</w:t>
      </w:r>
    </w:p>
    <w:p w14:paraId="35876310">
      <w:pPr>
        <w:rPr>
          <w:rFonts w:hint="eastAsia"/>
        </w:rPr>
      </w:pPr>
      <w:r>
        <w:rPr>
          <w:rFonts w:hint="eastAsia"/>
        </w:rPr>
        <w:t>性别：男     民族：汉族  出生年月：</w:t>
      </w:r>
      <w:r>
        <w:rPr>
          <w:rFonts w:hint="eastAsia"/>
          <w:lang w:val="en-US" w:eastAsia="zh-CN"/>
        </w:rPr>
        <w:t>xxx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日</w:t>
      </w:r>
    </w:p>
    <w:p w14:paraId="0D8C0795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身份证号码：</w:t>
      </w:r>
      <w:r>
        <w:rPr>
          <w:rFonts w:hint="eastAsia"/>
          <w:lang w:val="en-US" w:eastAsia="zh-CN"/>
        </w:rPr>
        <w:t>xxxxxxxxxxxxx</w:t>
      </w:r>
    </w:p>
    <w:p w14:paraId="0C81B081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籍贯：吉林省</w:t>
      </w:r>
      <w:r>
        <w:rPr>
          <w:rFonts w:hint="eastAsia"/>
          <w:lang w:val="en-US" w:eastAsia="zh-CN"/>
        </w:rPr>
        <w:t>xxxxxxxxxxxxxx</w:t>
      </w:r>
      <w:r>
        <w:rPr>
          <w:rFonts w:hint="eastAsia"/>
        </w:rPr>
        <w:t xml:space="preserve">  联系电话：</w:t>
      </w:r>
      <w:r>
        <w:rPr>
          <w:rFonts w:hint="eastAsia"/>
          <w:lang w:val="en-US" w:eastAsia="zh-CN"/>
        </w:rPr>
        <w:t>xxxxxxxxx</w:t>
      </w:r>
    </w:p>
    <w:p w14:paraId="5C08A91D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现住址：吉林省</w:t>
      </w:r>
      <w:r>
        <w:rPr>
          <w:rFonts w:hint="eastAsia"/>
          <w:lang w:val="en-US" w:eastAsia="zh-CN"/>
        </w:rPr>
        <w:t>xxxxxxxxxxxxx</w:t>
      </w:r>
    </w:p>
    <w:p w14:paraId="56380E79">
      <w:pPr>
        <w:rPr>
          <w:rFonts w:hint="eastAsia"/>
        </w:rPr>
      </w:pPr>
      <w:r>
        <w:rPr>
          <w:rFonts w:hint="eastAsia"/>
        </w:rPr>
        <w:t>被申请人：西藏</w:t>
      </w:r>
      <w:r>
        <w:rPr>
          <w:rFonts w:hint="eastAsia"/>
          <w:lang w:val="en-US" w:eastAsia="zh-CN"/>
        </w:rPr>
        <w:t>xxxxxxx</w:t>
      </w:r>
      <w:r>
        <w:rPr>
          <w:rFonts w:hint="eastAsia"/>
        </w:rPr>
        <w:t>公司</w:t>
      </w:r>
    </w:p>
    <w:p w14:paraId="141169BD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住所：西藏自治区</w:t>
      </w:r>
      <w:r>
        <w:rPr>
          <w:rFonts w:hint="eastAsia"/>
          <w:lang w:val="en-US" w:eastAsia="zh-CN"/>
        </w:rPr>
        <w:t>xxxxxxxxxxxxx</w:t>
      </w:r>
    </w:p>
    <w:p w14:paraId="3B516CB7">
      <w:pPr>
        <w:rPr>
          <w:rFonts w:hint="eastAsia"/>
        </w:rPr>
      </w:pPr>
      <w:r>
        <w:rPr>
          <w:rFonts w:hint="eastAsia"/>
        </w:rPr>
        <w:t>法定代表人：张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 xml:space="preserve">   职务：经理、财务负责人。  联系电</w:t>
      </w:r>
    </w:p>
    <w:p w14:paraId="43EB7B4D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话：</w:t>
      </w:r>
      <w:r>
        <w:rPr>
          <w:rFonts w:hint="eastAsia"/>
          <w:lang w:val="en-US" w:eastAsia="zh-CN"/>
        </w:rPr>
        <w:t>xxxxxxxxxx</w:t>
      </w:r>
      <w:bookmarkStart w:id="0" w:name="_GoBack"/>
      <w:bookmarkEnd w:id="0"/>
    </w:p>
    <w:p w14:paraId="231D48C7">
      <w:pPr>
        <w:rPr>
          <w:rFonts w:hint="eastAsia"/>
        </w:rPr>
      </w:pPr>
      <w:r>
        <w:rPr>
          <w:rFonts w:hint="eastAsia"/>
        </w:rPr>
        <w:t>请求事项：</w:t>
      </w:r>
    </w:p>
    <w:p w14:paraId="187EBA2D">
      <w:pPr>
        <w:rPr>
          <w:rFonts w:hint="eastAsia"/>
        </w:rPr>
      </w:pPr>
      <w:r>
        <w:rPr>
          <w:rFonts w:hint="eastAsia"/>
        </w:rPr>
        <w:t>1、请求裁定：2025年12月26日——2026年2月13日期间</w:t>
      </w:r>
    </w:p>
    <w:p w14:paraId="3EB92714">
      <w:pPr>
        <w:rPr>
          <w:rFonts w:hint="eastAsia"/>
        </w:rPr>
      </w:pPr>
      <w:r>
        <w:rPr>
          <w:rFonts w:hint="eastAsia"/>
        </w:rPr>
        <w:t>本人与西藏晨宏建筑工程有限公司存在聘用劳动关系。</w:t>
      </w:r>
    </w:p>
    <w:p w14:paraId="58B9ACAF">
      <w:pPr>
        <w:rPr>
          <w:rFonts w:hint="eastAsia"/>
        </w:rPr>
      </w:pPr>
      <w:r>
        <w:rPr>
          <w:rFonts w:hint="eastAsia"/>
        </w:rPr>
        <w:t>事实理由：</w:t>
      </w:r>
    </w:p>
    <w:p w14:paraId="383225CA">
      <w:pPr>
        <w:rPr>
          <w:rFonts w:hint="eastAsia"/>
        </w:rPr>
      </w:pPr>
      <w:r>
        <w:rPr>
          <w:rFonts w:hint="eastAsia"/>
        </w:rPr>
        <w:t>1、西藏晨宏建筑工程有限公司（以下简称：晨宏建</w:t>
      </w:r>
    </w:p>
    <w:p w14:paraId="6DCC379A">
      <w:pPr>
        <w:rPr>
          <w:rFonts w:hint="eastAsia"/>
        </w:rPr>
      </w:pPr>
      <w:r>
        <w:rPr>
          <w:rFonts w:hint="eastAsia"/>
        </w:rPr>
        <w:t>筑）委托中介机构招聘推荐本人，本人于2025年12月25日应</w:t>
      </w:r>
    </w:p>
    <w:p w14:paraId="28E73D94">
      <w:pPr>
        <w:rPr>
          <w:rFonts w:hint="eastAsia"/>
        </w:rPr>
      </w:pPr>
      <w:r>
        <w:rPr>
          <w:rFonts w:hint="eastAsia"/>
        </w:rPr>
        <w:t>聘，中介机构代表晨宏建筑与本人对薪酬待遇、工作内容进</w:t>
      </w:r>
    </w:p>
    <w:p w14:paraId="1D3CAADC">
      <w:pPr>
        <w:rPr>
          <w:rFonts w:hint="eastAsia"/>
        </w:rPr>
      </w:pPr>
      <w:r>
        <w:rPr>
          <w:rFonts w:hint="eastAsia"/>
        </w:rPr>
        <w:t>行了协商达成一致：本人以技术顾问不坐班模式服务于晨宏</w:t>
      </w:r>
    </w:p>
    <w:p w14:paraId="697563F1">
      <w:pPr>
        <w:rPr>
          <w:rFonts w:hint="eastAsia"/>
        </w:rPr>
      </w:pPr>
      <w:r>
        <w:rPr>
          <w:rFonts w:hint="eastAsia"/>
        </w:rPr>
        <w:t>第 1 页</w:t>
      </w:r>
    </w:p>
    <w:p w14:paraId="5A91C774">
      <w:pPr>
        <w:rPr>
          <w:rFonts w:hint="eastAsia"/>
        </w:rPr>
      </w:pPr>
      <w:r>
        <w:rPr>
          <w:rFonts w:hint="eastAsia"/>
        </w:rPr>
        <w:t>建筑，同时将本人的建造师证书注册于晨宏建筑用于企业的</w:t>
      </w:r>
    </w:p>
    <w:p w14:paraId="3F82F336">
      <w:pPr>
        <w:rPr>
          <w:rFonts w:hint="eastAsia"/>
        </w:rPr>
      </w:pPr>
      <w:r>
        <w:rPr>
          <w:rFonts w:hint="eastAsia"/>
        </w:rPr>
        <w:t>资质申报、年检使用（基于本人身体高原适应的不确定</w:t>
      </w:r>
    </w:p>
    <w:p w14:paraId="6A004827">
      <w:pPr>
        <w:rPr>
          <w:rFonts w:hint="eastAsia"/>
        </w:rPr>
      </w:pPr>
      <w:r>
        <w:rPr>
          <w:rFonts w:hint="eastAsia"/>
        </w:rPr>
        <w:t>性，本人要求企业不得用于工程投标和工程项目上），聘用</w:t>
      </w:r>
    </w:p>
    <w:p w14:paraId="614A6D1E">
      <w:pPr>
        <w:rPr>
          <w:rFonts w:hint="eastAsia"/>
        </w:rPr>
      </w:pPr>
      <w:r>
        <w:rPr>
          <w:rFonts w:hint="eastAsia"/>
        </w:rPr>
        <w:t>期为一年，年基础薪酬85000元，需本人亲临现场技术指导服</w:t>
      </w:r>
    </w:p>
    <w:p w14:paraId="5AEF250E">
      <w:pPr>
        <w:rPr>
          <w:rFonts w:hint="eastAsia"/>
        </w:rPr>
      </w:pPr>
      <w:r>
        <w:rPr>
          <w:rFonts w:hint="eastAsia"/>
        </w:rPr>
        <w:t>务须增加服务薪酬补助（500元/日）并晨宏建筑公司负责食</w:t>
      </w:r>
    </w:p>
    <w:p w14:paraId="44B9AB13">
      <w:pPr>
        <w:rPr>
          <w:rFonts w:hint="eastAsia"/>
        </w:rPr>
      </w:pPr>
      <w:r>
        <w:rPr>
          <w:rFonts w:hint="eastAsia"/>
        </w:rPr>
        <w:t>宿。同时约定待证书启动注册程序2日内协助本人与晨宏建筑</w:t>
      </w:r>
    </w:p>
    <w:p w14:paraId="023063B2">
      <w:pPr>
        <w:rPr>
          <w:rFonts w:hint="eastAsia"/>
        </w:rPr>
      </w:pPr>
      <w:r>
        <w:rPr>
          <w:rFonts w:hint="eastAsia"/>
        </w:rPr>
        <w:t>签订正式聘用劳动协议，并向本人出具了晨宏建筑承诺签订</w:t>
      </w:r>
    </w:p>
    <w:p w14:paraId="667AB933">
      <w:pPr>
        <w:rPr>
          <w:rFonts w:hint="eastAsia"/>
        </w:rPr>
      </w:pPr>
      <w:r>
        <w:rPr>
          <w:rFonts w:hint="eastAsia"/>
        </w:rPr>
        <w:t>聘用劳动协议的《承诺协议》（加盖了晨宏建筑单位合同公</w:t>
      </w:r>
    </w:p>
    <w:p w14:paraId="6D937599">
      <w:pPr>
        <w:rPr>
          <w:rFonts w:hint="eastAsia"/>
        </w:rPr>
      </w:pPr>
      <w:r>
        <w:rPr>
          <w:rFonts w:hint="eastAsia"/>
        </w:rPr>
        <w:t>章）。</w:t>
      </w:r>
    </w:p>
    <w:p w14:paraId="1D349507">
      <w:pPr>
        <w:rPr>
          <w:rFonts w:hint="eastAsia"/>
        </w:rPr>
      </w:pPr>
      <w:r>
        <w:rPr>
          <w:rFonts w:hint="eastAsia"/>
        </w:rPr>
        <w:t>2、按照中介机构要求，本人需配合晨宏建筑公司在住建部注</w:t>
      </w:r>
    </w:p>
    <w:p w14:paraId="7B811ABA">
      <w:pPr>
        <w:rPr>
          <w:rFonts w:hint="eastAsia"/>
        </w:rPr>
      </w:pPr>
      <w:r>
        <w:rPr>
          <w:rFonts w:hint="eastAsia"/>
        </w:rPr>
        <w:t>册平台上操作，将本人的建造师证书注册于晨宏建筑，本人</w:t>
      </w:r>
    </w:p>
    <w:p w14:paraId="3E6FC537">
      <w:pPr>
        <w:rPr>
          <w:rFonts w:hint="eastAsia"/>
        </w:rPr>
      </w:pPr>
      <w:r>
        <w:rPr>
          <w:rFonts w:hint="eastAsia"/>
        </w:rPr>
        <w:t>于2025年12月26日在住建部四库一平台上提交了注册申</w:t>
      </w:r>
    </w:p>
    <w:p w14:paraId="26028CBE">
      <w:pPr>
        <w:rPr>
          <w:rFonts w:hint="eastAsia"/>
        </w:rPr>
      </w:pPr>
      <w:r>
        <w:rPr>
          <w:rFonts w:hint="eastAsia"/>
        </w:rPr>
        <w:t>请，同日晨宏建筑在该平台上提交了同意上报申请，至此晨</w:t>
      </w:r>
    </w:p>
    <w:p w14:paraId="1029E372">
      <w:pPr>
        <w:rPr>
          <w:rFonts w:hint="eastAsia"/>
        </w:rPr>
      </w:pPr>
      <w:r>
        <w:rPr>
          <w:rFonts w:hint="eastAsia"/>
        </w:rPr>
        <w:t>宏建筑已经事实上录用了本人，且本人已经事实上在为晨宏</w:t>
      </w:r>
    </w:p>
    <w:p w14:paraId="1664D943">
      <w:pPr>
        <w:rPr>
          <w:rFonts w:hint="eastAsia"/>
        </w:rPr>
      </w:pPr>
      <w:r>
        <w:rPr>
          <w:rFonts w:hint="eastAsia"/>
        </w:rPr>
        <w:t>建筑提供了服务工作，存在了事实上的聘用劳动关系。</w:t>
      </w:r>
    </w:p>
    <w:p w14:paraId="0D21EC7E">
      <w:pPr>
        <w:rPr>
          <w:rFonts w:hint="eastAsia"/>
        </w:rPr>
      </w:pPr>
      <w:r>
        <w:rPr>
          <w:rFonts w:hint="eastAsia"/>
        </w:rPr>
        <w:t>3、从2025年12月27日起，本人持续积极与各方沟通，但始终</w:t>
      </w:r>
    </w:p>
    <w:p w14:paraId="30164B11">
      <w:pPr>
        <w:rPr>
          <w:rFonts w:hint="eastAsia"/>
        </w:rPr>
      </w:pPr>
      <w:r>
        <w:rPr>
          <w:rFonts w:hint="eastAsia"/>
        </w:rPr>
        <w:t>无法签订正式聘用劳动协议。通过各种途径不断努力与晨宏</w:t>
      </w:r>
    </w:p>
    <w:p w14:paraId="78AA4A0F">
      <w:pPr>
        <w:rPr>
          <w:rFonts w:hint="eastAsia"/>
        </w:rPr>
      </w:pPr>
      <w:r>
        <w:rPr>
          <w:rFonts w:hint="eastAsia"/>
        </w:rPr>
        <w:t>建筑法定代表人沟通无效后，同过西藏住建厅建筑市场监管</w:t>
      </w:r>
    </w:p>
    <w:p w14:paraId="7C32762F">
      <w:pPr>
        <w:rPr>
          <w:rFonts w:hint="eastAsia"/>
        </w:rPr>
      </w:pPr>
      <w:r>
        <w:rPr>
          <w:rFonts w:hint="eastAsia"/>
        </w:rPr>
        <w:t>部门的大力协调下，于2026年2月13日解除了本人证书在该公</w:t>
      </w:r>
    </w:p>
    <w:p w14:paraId="5E0620E5">
      <w:pPr>
        <w:rPr>
          <w:rFonts w:hint="eastAsia"/>
        </w:rPr>
      </w:pPr>
      <w:r>
        <w:rPr>
          <w:rFonts w:hint="eastAsia"/>
        </w:rPr>
        <w:t>司的注册，从而终止了聘用关联。事实存在聘用关系的时间</w:t>
      </w:r>
    </w:p>
    <w:p w14:paraId="0073CC69">
      <w:pPr>
        <w:rPr>
          <w:rFonts w:hint="eastAsia"/>
        </w:rPr>
      </w:pPr>
      <w:r>
        <w:rPr>
          <w:rFonts w:hint="eastAsia"/>
        </w:rPr>
        <w:t>为2025年12月26日——2026年2月13日。</w:t>
      </w:r>
    </w:p>
    <w:p w14:paraId="0672DF0F">
      <w:pPr>
        <w:rPr>
          <w:rFonts w:hint="eastAsia"/>
        </w:rPr>
      </w:pPr>
      <w:r>
        <w:rPr>
          <w:rFonts w:hint="eastAsia"/>
        </w:rPr>
        <w:t>申请人或代理人签名：____________</w:t>
      </w:r>
    </w:p>
    <w:p w14:paraId="59E39094">
      <w:pPr>
        <w:rPr>
          <w:rFonts w:hint="eastAsia"/>
        </w:rPr>
      </w:pPr>
      <w:r>
        <w:rPr>
          <w:rFonts w:hint="eastAsia"/>
        </w:rPr>
        <w:t>第 2 页</w:t>
      </w:r>
    </w:p>
    <w:p w14:paraId="1DE37D86">
      <w:pPr>
        <w:rPr>
          <w:rFonts w:hint="eastAsia"/>
        </w:rPr>
      </w:pPr>
      <w:r>
        <w:rPr>
          <w:rFonts w:hint="eastAsia"/>
        </w:rPr>
        <w:t>申 请 时 间：</w:t>
      </w:r>
    </w:p>
    <w:p w14:paraId="26D8A2BA">
      <w:r>
        <w:rPr>
          <w:rFonts w:hint="eastAsia"/>
        </w:rPr>
        <w:t>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60635F"/>
    <w:rsid w:val="7060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2026-08-20T10:21:00Z</dcterms:created>
  <dc:creator>Bohemian</dc:creator>
  <cp:lastModifiedBy>Bohemian</cp:lastModifiedBy>
  <dcterms:modified xsi:type="dcterms:W3CDTF">2026-08-20T10:24:05Z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A7ECF305102247DB95FB62E456B9B181_11</vt:lpwstr>
  </property>
  <property fmtid="{D5CDD505-2E9C-101B-9397-08002B2CF9AE}" pid="4" name="KSOTemplateDocerSaveRecord">
    <vt:lpwstr>eyJoZGlkIjoiMWI5MmIxMzY4OGFlYjg1MDRkYzdhMWJiOTJmODgxZjkiLCJ1c2VySWQiOiI0ODcxNzU1MDEifQ==</vt:lpwstr>
  </property>
</Properties>
</file>